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Pr="00AF76F6" w:rsidRDefault="00AF76F6" w:rsidP="00FA3D0C">
      <w:pPr>
        <w:tabs>
          <w:tab w:val="left" w:pos="993"/>
        </w:tabs>
        <w:jc w:val="center"/>
        <w:rPr>
          <w:b/>
          <w:sz w:val="24"/>
          <w:szCs w:val="24"/>
          <w:lang w:val="bg-BG"/>
        </w:rPr>
      </w:pPr>
      <w:r w:rsidRPr="00AF76F6">
        <w:rPr>
          <w:b/>
          <w:sz w:val="24"/>
          <w:szCs w:val="24"/>
          <w:lang w:val="bg-BG"/>
        </w:rPr>
        <w:t xml:space="preserve">за продажба на недвижим имот, собственост на „БДЖ – Товарни превози“ ЕООД: </w:t>
      </w:r>
      <w:r w:rsidRPr="00AF76F6">
        <w:rPr>
          <w:b/>
          <w:sz w:val="24"/>
          <w:szCs w:val="24"/>
          <w:lang w:val="bg-BG" w:eastAsia="ar-SA"/>
        </w:rPr>
        <w:t>Сграда с идентификатор 63427.8.1232.2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Pr="00AF76F6">
        <w:rPr>
          <w:rFonts w:eastAsia="Calibri"/>
          <w:b/>
          <w:sz w:val="24"/>
          <w:szCs w:val="24"/>
          <w:lang w:val="bg-BG"/>
        </w:rPr>
        <w:t xml:space="preserve"> на гр. Русе</w:t>
      </w:r>
      <w:r w:rsidRPr="00AF76F6">
        <w:rPr>
          <w:b/>
          <w:sz w:val="24"/>
          <w:szCs w:val="24"/>
          <w:lang w:val="bg-BG" w:eastAsia="ar-SA"/>
        </w:rPr>
        <w:t>, находяща се на адрес: гр. Русе, община Русе, област Русе, на ул. „Тракция“ № 11, блок № 4, построена в поземлен имот с идентификатор 63427.8.1232, с предназначение - жилищна сграда - еднофамилна, със застроена площ от 80,00 кв. м., брой етажи – 1, стар идентификатор 63427.8.682.2, при граници на сградата: сграда с идентификатор 63427.8.1232.1 и от три страни - поземлен имот с идентификатор 63427.8.1232, представляващ по документ за собственост апартамент № 1, състоящ се от две стаи, дневна, кухня и коридор, с площ 59,37 кв. м., при граници на апартамента: север - улица, запад - блок № 3, изток и юг - терен</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spellStart"/>
      <w:proofErr w:type="gramStart"/>
      <w:r>
        <w:rPr>
          <w:sz w:val="24"/>
          <w:szCs w:val="24"/>
          <w:lang w:val="ru-RU"/>
        </w:rPr>
        <w:t>З</w:t>
      </w:r>
      <w:r w:rsidRPr="000A4834">
        <w:rPr>
          <w:sz w:val="24"/>
          <w:szCs w:val="24"/>
          <w:lang w:val="ru-RU"/>
        </w:rPr>
        <w:t>апознат</w:t>
      </w:r>
      <w:proofErr w:type="spellEnd"/>
      <w:proofErr w:type="gramEnd"/>
      <w:r>
        <w:rPr>
          <w:sz w:val="24"/>
          <w:szCs w:val="24"/>
          <w:lang w:val="ru-RU"/>
        </w:rPr>
        <w:t>/а</w:t>
      </w:r>
      <w:r w:rsidRPr="000A4834">
        <w:rPr>
          <w:sz w:val="24"/>
          <w:szCs w:val="24"/>
          <w:lang w:val="ru-RU"/>
        </w:rPr>
        <w:t xml:space="preserve"> </w:t>
      </w:r>
      <w:proofErr w:type="spellStart"/>
      <w:r>
        <w:rPr>
          <w:sz w:val="24"/>
          <w:szCs w:val="24"/>
          <w:lang w:val="ru-RU"/>
        </w:rPr>
        <w:t>съм</w:t>
      </w:r>
      <w:proofErr w:type="spellEnd"/>
      <w:r>
        <w:rPr>
          <w:sz w:val="24"/>
          <w:szCs w:val="24"/>
          <w:lang w:val="ru-RU"/>
        </w:rPr>
        <w:t xml:space="preserve"> </w:t>
      </w:r>
      <w:r w:rsidRPr="000A4834">
        <w:rPr>
          <w:sz w:val="24"/>
          <w:szCs w:val="24"/>
          <w:lang w:val="ru-RU"/>
        </w:rPr>
        <w:t xml:space="preserve">с </w:t>
      </w:r>
      <w:proofErr w:type="spellStart"/>
      <w:r w:rsidRPr="000A4834">
        <w:rPr>
          <w:sz w:val="24"/>
          <w:szCs w:val="24"/>
          <w:lang w:val="ru-RU"/>
        </w:rPr>
        <w:t>изискванията</w:t>
      </w:r>
      <w:proofErr w:type="spellEnd"/>
      <w:r w:rsidRPr="000A4834">
        <w:rPr>
          <w:sz w:val="24"/>
          <w:szCs w:val="24"/>
          <w:lang w:val="ru-RU"/>
        </w:rPr>
        <w:t xml:space="preserve"> и приемам </w:t>
      </w:r>
      <w:proofErr w:type="spellStart"/>
      <w:r w:rsidRPr="000A4834">
        <w:rPr>
          <w:sz w:val="24"/>
          <w:szCs w:val="24"/>
          <w:lang w:val="ru-RU"/>
        </w:rPr>
        <w:t>условията</w:t>
      </w:r>
      <w:proofErr w:type="spellEnd"/>
      <w:r w:rsidRPr="000A4834">
        <w:rPr>
          <w:sz w:val="24"/>
          <w:szCs w:val="24"/>
          <w:lang w:val="ru-RU"/>
        </w:rPr>
        <w:t xml:space="preserve"> на </w:t>
      </w:r>
      <w:proofErr w:type="spellStart"/>
      <w:r w:rsidRPr="000A4834">
        <w:rPr>
          <w:sz w:val="24"/>
          <w:szCs w:val="24"/>
          <w:lang w:val="ru-RU"/>
        </w:rPr>
        <w:t>документацията</w:t>
      </w:r>
      <w:proofErr w:type="spellEnd"/>
      <w:r w:rsidRPr="000A4834">
        <w:rPr>
          <w:sz w:val="24"/>
          <w:szCs w:val="24"/>
          <w:lang w:val="ru-RU"/>
        </w:rPr>
        <w:t xml:space="preserve"> за участие в </w:t>
      </w:r>
      <w:proofErr w:type="spellStart"/>
      <w:r w:rsidRPr="000A4834">
        <w:rPr>
          <w:sz w:val="24"/>
          <w:szCs w:val="24"/>
          <w:lang w:val="ru-RU"/>
        </w:rPr>
        <w:t>търга</w:t>
      </w:r>
      <w:proofErr w:type="spellEnd"/>
      <w:r w:rsidRPr="000A4834">
        <w:rPr>
          <w:sz w:val="24"/>
          <w:szCs w:val="24"/>
          <w:lang w:val="ru-RU"/>
        </w:rPr>
        <w:t xml:space="preserve">. </w:t>
      </w:r>
      <w:proofErr w:type="spellStart"/>
      <w:r w:rsidRPr="000A4834">
        <w:rPr>
          <w:sz w:val="24"/>
          <w:szCs w:val="24"/>
          <w:lang w:val="ru-RU"/>
        </w:rPr>
        <w:t>Тази</w:t>
      </w:r>
      <w:proofErr w:type="spellEnd"/>
      <w:r w:rsidRPr="000A4834">
        <w:rPr>
          <w:sz w:val="24"/>
          <w:szCs w:val="24"/>
          <w:lang w:val="ru-RU"/>
        </w:rPr>
        <w:t xml:space="preserve"> информация ми е </w:t>
      </w:r>
      <w:proofErr w:type="spellStart"/>
      <w:r w:rsidRPr="000A4834">
        <w:rPr>
          <w:sz w:val="24"/>
          <w:szCs w:val="24"/>
          <w:lang w:val="ru-RU"/>
        </w:rPr>
        <w:t>достатъчна</w:t>
      </w:r>
      <w:proofErr w:type="spellEnd"/>
      <w:r w:rsidRPr="000A4834">
        <w:rPr>
          <w:sz w:val="24"/>
          <w:szCs w:val="24"/>
          <w:lang w:val="ru-RU"/>
        </w:rPr>
        <w:t xml:space="preserve">,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w:t>
      </w:r>
      <w:proofErr w:type="spellStart"/>
      <w:r w:rsidRPr="000A4834">
        <w:rPr>
          <w:sz w:val="24"/>
          <w:szCs w:val="24"/>
          <w:lang w:val="ru-RU"/>
        </w:rPr>
        <w:t>провеждане</w:t>
      </w:r>
      <w:proofErr w:type="spellEnd"/>
      <w:r w:rsidRPr="000A4834">
        <w:rPr>
          <w:sz w:val="24"/>
          <w:szCs w:val="24"/>
          <w:lang w:val="ru-RU"/>
        </w:rPr>
        <w:t xml:space="preserve">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proofErr w:type="spellStart"/>
      <w:r w:rsidR="00FA3D0C" w:rsidRPr="00FA3D0C">
        <w:rPr>
          <w:sz w:val="24"/>
          <w:szCs w:val="24"/>
        </w:rPr>
        <w:t>Товарни</w:t>
      </w:r>
      <w:proofErr w:type="spellEnd"/>
      <w:r w:rsidR="00FA3D0C" w:rsidRPr="00FA3D0C">
        <w:rPr>
          <w:sz w:val="24"/>
          <w:szCs w:val="24"/>
        </w:rPr>
        <w:t xml:space="preserve"> </w:t>
      </w:r>
      <w:proofErr w:type="spellStart"/>
      <w:r w:rsidR="00FA3D0C" w:rsidRPr="00FA3D0C">
        <w:rPr>
          <w:sz w:val="24"/>
          <w:szCs w:val="24"/>
        </w:rPr>
        <w:t>превози</w:t>
      </w:r>
      <w:proofErr w:type="spellEnd"/>
      <w:proofErr w:type="gramStart"/>
      <w:r w:rsidR="00FA3D0C" w:rsidRPr="00FA3D0C">
        <w:rPr>
          <w:sz w:val="24"/>
          <w:szCs w:val="24"/>
        </w:rPr>
        <w:t>“ ЕООД</w:t>
      </w:r>
      <w:proofErr w:type="gramEnd"/>
      <w:r w:rsidR="00600B73">
        <w:rPr>
          <w:sz w:val="24"/>
          <w:szCs w:val="24"/>
          <w:lang w:val="bg-BG"/>
        </w:rPr>
        <w:t>:</w:t>
      </w:r>
      <w:r w:rsidR="00AF76F6" w:rsidRPr="00E5064C">
        <w:rPr>
          <w:sz w:val="24"/>
          <w:szCs w:val="24"/>
          <w:lang w:val="bg-BG"/>
        </w:rPr>
        <w:t xml:space="preserve"> </w:t>
      </w:r>
      <w:r w:rsidR="00AF76F6" w:rsidRPr="00E5064C">
        <w:rPr>
          <w:b/>
          <w:sz w:val="24"/>
          <w:szCs w:val="24"/>
          <w:lang w:val="bg-BG" w:eastAsia="ar-SA"/>
        </w:rPr>
        <w:t xml:space="preserve">Сграда </w:t>
      </w:r>
      <w:r w:rsidR="00AF76F6" w:rsidRPr="00E5064C">
        <w:rPr>
          <w:sz w:val="24"/>
          <w:szCs w:val="24"/>
          <w:lang w:val="bg-BG" w:eastAsia="ar-SA"/>
        </w:rPr>
        <w:t>с идентификатор</w:t>
      </w:r>
      <w:r w:rsidR="00AF76F6" w:rsidRPr="00EE7543">
        <w:rPr>
          <w:sz w:val="24"/>
          <w:szCs w:val="24"/>
          <w:lang w:val="bg-BG" w:eastAsia="ar-SA"/>
        </w:rPr>
        <w:t xml:space="preserve"> 63427.8.1232.2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AF76F6" w:rsidRPr="00EE7543">
        <w:rPr>
          <w:rFonts w:eastAsia="Calibri"/>
          <w:sz w:val="24"/>
          <w:szCs w:val="24"/>
          <w:lang w:val="bg-BG"/>
        </w:rPr>
        <w:t xml:space="preserve"> на гр. Русе</w:t>
      </w:r>
      <w:r w:rsidR="00AF76F6" w:rsidRPr="00EE7543">
        <w:rPr>
          <w:sz w:val="24"/>
          <w:szCs w:val="24"/>
          <w:lang w:val="bg-BG" w:eastAsia="ar-SA"/>
        </w:rPr>
        <w:t xml:space="preserve">, находяща се </w:t>
      </w:r>
      <w:r w:rsidR="00AF76F6">
        <w:rPr>
          <w:sz w:val="24"/>
          <w:szCs w:val="24"/>
          <w:lang w:val="bg-BG" w:eastAsia="ar-SA"/>
        </w:rPr>
        <w:t>на адрес:</w:t>
      </w:r>
      <w:r w:rsidR="00AF76F6" w:rsidRPr="00EE7543">
        <w:rPr>
          <w:sz w:val="24"/>
          <w:szCs w:val="24"/>
          <w:lang w:val="bg-BG" w:eastAsia="ar-SA"/>
        </w:rPr>
        <w:t xml:space="preserve"> гр. Русе, община Русе, област Русе, на ул. „Тракция“ № 11, блок № </w:t>
      </w:r>
      <w:r w:rsidR="00AF76F6" w:rsidRPr="00EE7543">
        <w:rPr>
          <w:sz w:val="24"/>
          <w:szCs w:val="24"/>
          <w:lang w:val="bg-BG" w:eastAsia="ar-SA"/>
        </w:rPr>
        <w:lastRenderedPageBreak/>
        <w:t>4,</w:t>
      </w:r>
      <w:r w:rsidR="00AF76F6">
        <w:rPr>
          <w:sz w:val="24"/>
          <w:szCs w:val="24"/>
          <w:lang w:val="bg-BG" w:eastAsia="ar-SA"/>
        </w:rPr>
        <w:t xml:space="preserve"> построена в поземлен имот с идентификатор 63427.8.1232,</w:t>
      </w:r>
      <w:r w:rsidR="00AF76F6" w:rsidRPr="00EE7543">
        <w:rPr>
          <w:sz w:val="24"/>
          <w:szCs w:val="24"/>
          <w:lang w:val="bg-BG" w:eastAsia="ar-SA"/>
        </w:rPr>
        <w:t xml:space="preserve"> с предназначение - жилищна сграда - еднофамилна, със застроена площ от 80,00 кв. м., </w:t>
      </w:r>
      <w:r w:rsidR="00AF76F6">
        <w:rPr>
          <w:sz w:val="24"/>
          <w:szCs w:val="24"/>
          <w:lang w:val="bg-BG" w:eastAsia="ar-SA"/>
        </w:rPr>
        <w:t xml:space="preserve">брой етажи – 1, стар идентификатор 63427.8.682.2, </w:t>
      </w:r>
      <w:r w:rsidR="00AF76F6" w:rsidRPr="00EE7543">
        <w:rPr>
          <w:sz w:val="24"/>
          <w:szCs w:val="24"/>
          <w:lang w:val="bg-BG" w:eastAsia="ar-SA"/>
        </w:rPr>
        <w:t xml:space="preserve">при граници на сградата: сграда с идентификатор 63427.8.1232.1 и от три страни - поземлен имот с идентификатор 63427.8.1232, представляващ </w:t>
      </w:r>
      <w:r w:rsidR="00AF76F6">
        <w:rPr>
          <w:sz w:val="24"/>
          <w:szCs w:val="24"/>
          <w:lang w:val="bg-BG" w:eastAsia="ar-SA"/>
        </w:rPr>
        <w:t xml:space="preserve">по документ за собственост </w:t>
      </w:r>
      <w:r w:rsidR="00AF76F6" w:rsidRPr="00EE7543">
        <w:rPr>
          <w:sz w:val="24"/>
          <w:szCs w:val="24"/>
          <w:lang w:val="bg-BG" w:eastAsia="ar-SA"/>
        </w:rPr>
        <w:t>апартамент № 1, състоящ се от две стаи, дневна, кухня и коридор, с площ 59,37 кв. м., при граници на апартамента: север - улица, запад - блок № 3, изток и юг - терен</w:t>
      </w:r>
      <w:r w:rsidR="004D3C9E" w:rsidRPr="00FA3D0C">
        <w:rPr>
          <w:sz w:val="24"/>
          <w:szCs w:val="24"/>
          <w:lang w:val="bg-BG" w:eastAsia="bg-BG"/>
        </w:rPr>
        <w:t>,</w:t>
      </w:r>
      <w:r w:rsidR="009359B2" w:rsidRPr="00FA3D0C">
        <w:rPr>
          <w:sz w:val="24"/>
          <w:szCs w:val="24"/>
        </w:rPr>
        <w:t xml:space="preserve"> 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ползвам</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w:t>
      </w:r>
      <w:proofErr w:type="spellStart"/>
      <w:r w:rsidRPr="00715B0B">
        <w:rPr>
          <w:sz w:val="24"/>
          <w:szCs w:val="24"/>
          <w:lang w:val="ru-RU"/>
        </w:rPr>
        <w:t>търга</w:t>
      </w:r>
      <w:proofErr w:type="spellEnd"/>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374A7B">
        <w:rPr>
          <w:sz w:val="24"/>
          <w:szCs w:val="24"/>
          <w:lang w:val="ru-RU"/>
        </w:rPr>
        <w:t>евро</w:t>
      </w:r>
      <w:bookmarkStart w:id="0" w:name="_GoBack"/>
      <w:bookmarkEnd w:id="0"/>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24" w:rsidRDefault="00944024">
      <w:r>
        <w:separator/>
      </w:r>
    </w:p>
  </w:endnote>
  <w:endnote w:type="continuationSeparator" w:id="0">
    <w:p w:rsidR="00944024" w:rsidRDefault="009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24" w:rsidRDefault="00944024">
      <w:r>
        <w:separator/>
      </w:r>
    </w:p>
  </w:footnote>
  <w:footnote w:type="continuationSeparator" w:id="0">
    <w:p w:rsidR="00944024" w:rsidRDefault="00944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2FFA"/>
    <w:rsid w:val="00146214"/>
    <w:rsid w:val="00146CD2"/>
    <w:rsid w:val="001475FA"/>
    <w:rsid w:val="0015155F"/>
    <w:rsid w:val="00153D00"/>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4A7B"/>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526"/>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024"/>
    <w:rsid w:val="00944F3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AF76F6"/>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14DA9"/>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DD882-79B2-47E6-8609-CFAC2F2D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2024-06-05T10:33:00Z</cp:lastPrinted>
  <dcterms:created xsi:type="dcterms:W3CDTF">2026-05-04T07:36:00Z</dcterms:created>
  <dcterms:modified xsi:type="dcterms:W3CDTF">2026-05-04T08:42:00Z</dcterms:modified>
</cp:coreProperties>
</file>